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0201AC" w:rsidRPr="000201AC" w:rsidRDefault="000201AC" w:rsidP="006D40DA">
      <w:pPr>
        <w:pStyle w:val="a6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0201AC">
        <w:rPr>
          <w:b/>
          <w:sz w:val="28"/>
          <w:szCs w:val="28"/>
        </w:rPr>
        <w:t>Дмитриева Екатерина Геннадьевна</w:t>
      </w:r>
    </w:p>
    <w:p w:rsidR="000201AC" w:rsidRDefault="000201AC" w:rsidP="006D40DA">
      <w:pPr>
        <w:pStyle w:val="a6"/>
        <w:ind w:firstLine="708"/>
        <w:jc w:val="center"/>
        <w:rPr>
          <w:b/>
          <w:sz w:val="28"/>
          <w:szCs w:val="28"/>
        </w:rPr>
      </w:pPr>
      <w:r w:rsidRPr="000201AC">
        <w:rPr>
          <w:b/>
          <w:sz w:val="28"/>
          <w:szCs w:val="28"/>
        </w:rPr>
        <w:t>Учитель ГБОУ СОШ №1631 г. Москвы</w:t>
      </w:r>
    </w:p>
    <w:p w:rsidR="00E0523C" w:rsidRPr="00E0523C" w:rsidRDefault="00E0523C" w:rsidP="006D40DA">
      <w:pPr>
        <w:pStyle w:val="a6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Katya-teach@mail.ru</w:t>
      </w:r>
    </w:p>
    <w:p w:rsidR="000201AC" w:rsidRPr="000201AC" w:rsidRDefault="000201AC" w:rsidP="000201AC">
      <w:pPr>
        <w:pStyle w:val="a6"/>
        <w:ind w:firstLine="708"/>
        <w:jc w:val="both"/>
        <w:rPr>
          <w:i/>
          <w:sz w:val="28"/>
          <w:szCs w:val="28"/>
        </w:rPr>
      </w:pPr>
      <w:r w:rsidRPr="000201AC">
        <w:rPr>
          <w:b/>
          <w:i/>
          <w:sz w:val="28"/>
          <w:szCs w:val="28"/>
        </w:rPr>
        <w:t>Аннотация: данную работу я посвятила моему любимому дяде Кузнецову Борису Николаевичу -</w:t>
      </w:r>
      <w:r w:rsidRPr="000201AC">
        <w:rPr>
          <w:i/>
          <w:sz w:val="28"/>
          <w:szCs w:val="28"/>
        </w:rPr>
        <w:t xml:space="preserve"> физику, кандидату химических наук, краеведу, ценителю</w:t>
      </w:r>
      <w:r>
        <w:rPr>
          <w:i/>
          <w:sz w:val="28"/>
          <w:szCs w:val="28"/>
        </w:rPr>
        <w:t xml:space="preserve"> искусства</w:t>
      </w:r>
      <w:r w:rsidRPr="000201AC">
        <w:rPr>
          <w:i/>
          <w:sz w:val="28"/>
          <w:szCs w:val="28"/>
        </w:rPr>
        <w:t>, коллекционеру живописи, организатору выставок картин известных художников в Вышневолоцком краеведческом музее, меценату, издателю и главному редактору историко-краеведческой газеты.</w:t>
      </w:r>
    </w:p>
    <w:p w:rsidR="000201AC" w:rsidRPr="000201AC" w:rsidRDefault="000201AC" w:rsidP="000201AC">
      <w:pPr>
        <w:pStyle w:val="a6"/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Фотографии и информация предоставлены Вышневолоцким краеведческим музеем, и родными мецената.</w:t>
      </w:r>
    </w:p>
    <w:p w:rsidR="000201AC" w:rsidRDefault="000201AC" w:rsidP="00D57C7B">
      <w:r>
        <w:t xml:space="preserve">   </w:t>
      </w:r>
    </w:p>
    <w:p w:rsidR="00D57C7B" w:rsidRDefault="000201AC" w:rsidP="00D57C7B">
      <w:r>
        <w:t xml:space="preserve">                                </w:t>
      </w:r>
      <w:r w:rsidR="00444E49">
        <w:t xml:space="preserve">       </w:t>
      </w:r>
      <w:r w:rsidR="00444E49">
        <w:rPr>
          <w:noProof/>
        </w:rPr>
        <w:drawing>
          <wp:inline distT="0" distB="0" distL="0" distR="0">
            <wp:extent cx="2981325" cy="3609975"/>
            <wp:effectExtent l="19050" t="0" r="9525" b="0"/>
            <wp:docPr id="1" name="Рисунок 1" descr="C:\Users\Катерина\Desktop\дяд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дяд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350" cy="361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41D" w:rsidRDefault="003A541D" w:rsidP="00D57C7B"/>
    <w:p w:rsidR="00DC35B7" w:rsidRPr="003A541D" w:rsidRDefault="003A541D" w:rsidP="003A541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3A541D">
        <w:rPr>
          <w:rFonts w:ascii="Times New Roman" w:hAnsi="Times New Roman" w:cs="Times New Roman"/>
          <w:b/>
          <w:i/>
          <w:sz w:val="36"/>
          <w:szCs w:val="36"/>
        </w:rPr>
        <w:t>«С любовью говорю – меценат»</w:t>
      </w:r>
      <w:r>
        <w:rPr>
          <w:rFonts w:ascii="Times New Roman" w:hAnsi="Times New Roman" w:cs="Times New Roman"/>
          <w:b/>
          <w:i/>
          <w:sz w:val="36"/>
          <w:szCs w:val="36"/>
        </w:rPr>
        <w:t>….</w:t>
      </w:r>
    </w:p>
    <w:p w:rsidR="00BB52EE" w:rsidRDefault="00BB52EE" w:rsidP="00D57C7B"/>
    <w:p w:rsidR="00BB52EE" w:rsidRDefault="00D57C7B" w:rsidP="00E52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C7B">
        <w:rPr>
          <w:rFonts w:ascii="Times New Roman" w:hAnsi="Times New Roman" w:cs="Times New Roman"/>
          <w:sz w:val="28"/>
          <w:szCs w:val="28"/>
        </w:rPr>
        <w:t>Не верится, что</w:t>
      </w:r>
      <w:r w:rsidR="00D11EAD">
        <w:rPr>
          <w:rFonts w:ascii="Times New Roman" w:hAnsi="Times New Roman" w:cs="Times New Roman"/>
          <w:sz w:val="28"/>
          <w:szCs w:val="28"/>
        </w:rPr>
        <w:t xml:space="preserve"> </w:t>
      </w:r>
      <w:r w:rsidR="00D11EAD" w:rsidRPr="00D11EAD">
        <w:rPr>
          <w:rFonts w:ascii="Times New Roman" w:hAnsi="Times New Roman" w:cs="Times New Roman"/>
          <w:sz w:val="28"/>
          <w:szCs w:val="28"/>
        </w:rPr>
        <w:t>меценатство, возникшее ещё в сороковые годы до нашей эры в Древнем Риме, существует и с</w:t>
      </w:r>
      <w:r>
        <w:rPr>
          <w:rFonts w:ascii="Times New Roman" w:hAnsi="Times New Roman" w:cs="Times New Roman"/>
          <w:sz w:val="28"/>
          <w:szCs w:val="28"/>
        </w:rPr>
        <w:t>егодня в нашей стране и я очень горжусь, тем, что одним</w:t>
      </w:r>
      <w:r w:rsidR="00D11EAD" w:rsidRPr="00D11EAD">
        <w:rPr>
          <w:rFonts w:ascii="Times New Roman" w:hAnsi="Times New Roman" w:cs="Times New Roman"/>
          <w:sz w:val="28"/>
          <w:szCs w:val="28"/>
        </w:rPr>
        <w:t xml:space="preserve"> из таких б</w:t>
      </w:r>
      <w:r>
        <w:rPr>
          <w:rFonts w:ascii="Times New Roman" w:hAnsi="Times New Roman" w:cs="Times New Roman"/>
          <w:sz w:val="28"/>
          <w:szCs w:val="28"/>
        </w:rPr>
        <w:t>лагороднейших людей –  был мой дядя</w:t>
      </w:r>
      <w:r w:rsidR="00D11EAD" w:rsidRPr="00D11EAD">
        <w:rPr>
          <w:rFonts w:ascii="Times New Roman" w:hAnsi="Times New Roman" w:cs="Times New Roman"/>
          <w:sz w:val="28"/>
          <w:szCs w:val="28"/>
        </w:rPr>
        <w:t xml:space="preserve"> </w:t>
      </w:r>
      <w:r w:rsidR="00D11EAD" w:rsidRPr="00D11EAD">
        <w:rPr>
          <w:rFonts w:ascii="Times New Roman" w:hAnsi="Times New Roman" w:cs="Times New Roman"/>
          <w:sz w:val="28"/>
          <w:szCs w:val="28"/>
        </w:rPr>
        <w:lastRenderedPageBreak/>
        <w:t>Борис</w:t>
      </w: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D11EAD" w:rsidRPr="00D11EAD">
        <w:rPr>
          <w:rFonts w:ascii="Times New Roman" w:hAnsi="Times New Roman" w:cs="Times New Roman"/>
          <w:sz w:val="28"/>
          <w:szCs w:val="28"/>
        </w:rPr>
        <w:t xml:space="preserve"> Кузнецов.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EAD" w:rsidRPr="00D57C7B">
        <w:rPr>
          <w:rFonts w:ascii="Times New Roman" w:hAnsi="Times New Roman" w:cs="Times New Roman"/>
          <w:sz w:val="28"/>
          <w:szCs w:val="28"/>
        </w:rPr>
        <w:t xml:space="preserve">Физик-ядерщик, кандидат химических наук, руководитель крупной фирмы по комплектованию и монтированию оборудования в школах и детских садах, строитель, краевед, ценитель и коллекционер живописи, организатор выставок картин известных художников в Вышневолоцком краеведческом музее, меценат, издатель и главный редактор историко-краеведческой газеты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11EA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кажется, что уместить все эти качества в одном человеке не возможно. </w:t>
      </w:r>
    </w:p>
    <w:p w:rsidR="00BB52EE" w:rsidRDefault="00BB52EE" w:rsidP="00E52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B52EE" w:rsidRDefault="00BB52EE" w:rsidP="00E52E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4238625" cy="3657600"/>
            <wp:effectExtent l="19050" t="0" r="9525" b="0"/>
            <wp:docPr id="2" name="Рисунок 2" descr="C:\Users\Катерина\Desktop\работа\дядя ...конкурс меценатство\токар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esktop\работа\дядя ...конкурс меценатство\токар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C5" w:rsidRDefault="00E035C5" w:rsidP="00E52E5E">
      <w:pPr>
        <w:spacing w:line="360" w:lineRule="auto"/>
        <w:ind w:firstLine="708"/>
        <w:jc w:val="both"/>
        <w:rPr>
          <w:sz w:val="28"/>
          <w:szCs w:val="28"/>
        </w:rPr>
      </w:pPr>
    </w:p>
    <w:p w:rsidR="00E52E5E" w:rsidRDefault="00E52E5E" w:rsidP="00E52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E5E">
        <w:rPr>
          <w:sz w:val="28"/>
          <w:szCs w:val="28"/>
        </w:rPr>
        <w:t xml:space="preserve">– </w:t>
      </w:r>
      <w:r w:rsidRPr="00E52E5E">
        <w:rPr>
          <w:rFonts w:ascii="Times New Roman" w:hAnsi="Times New Roman" w:cs="Times New Roman"/>
          <w:sz w:val="28"/>
          <w:szCs w:val="28"/>
        </w:rPr>
        <w:t xml:space="preserve">Борис для нас, художников – настоящий благодетель, – говорила мастер живописи А.Ф. Токарева. – Какое красивое слово! Быть художником – огромный труд. Думают некоторые, что взял кисточку, провёл по полотну и… денежки рекой потекли. Неправда! Написать хорошую работу непросто, а продать её ещё сложней. Вот и получается, что он наш кормилец. Однажды меня охватила мания величия и я решила написать книгу – историю своей семьи. В былые годы издать книгу было невозможно, а сегодня – были бы </w:t>
      </w:r>
      <w:r w:rsidRPr="00E52E5E">
        <w:rPr>
          <w:rFonts w:ascii="Times New Roman" w:hAnsi="Times New Roman" w:cs="Times New Roman"/>
          <w:sz w:val="28"/>
          <w:szCs w:val="28"/>
        </w:rPr>
        <w:lastRenderedPageBreak/>
        <w:t>деньги, да притом немалые. Но моя мечта сбылась – благодаря Борису книга увидела свет...</w:t>
      </w:r>
    </w:p>
    <w:p w:rsidR="007C751A" w:rsidRDefault="00EA6BD6" w:rsidP="00EA6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6B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8425" cy="4038600"/>
            <wp:effectExtent l="19050" t="0" r="3175" b="0"/>
            <wp:docPr id="4" name="Рисунок 1" descr="http://v.volochekadm.ru/gorod/upload/s_liybovi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.volochekadm.ru/gorod/upload/s_liyboviy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BD6" w:rsidRDefault="00EA6BD6" w:rsidP="00EA6B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51A">
        <w:rPr>
          <w:rFonts w:ascii="Times New Roman" w:hAnsi="Times New Roman" w:cs="Times New Roman"/>
          <w:sz w:val="28"/>
          <w:szCs w:val="28"/>
        </w:rPr>
        <w:t xml:space="preserve">Борис Николаевич организовал выставку Александры Токаревой, а с первой, самой большой и очень дорогой ее картины «Семья», которую он купил для </w:t>
      </w:r>
      <w:r w:rsidR="00DC35B7">
        <w:rPr>
          <w:rFonts w:ascii="Times New Roman" w:hAnsi="Times New Roman" w:cs="Times New Roman"/>
          <w:sz w:val="28"/>
          <w:szCs w:val="28"/>
        </w:rPr>
        <w:t xml:space="preserve"> Вышневолоцкого </w:t>
      </w:r>
      <w:r w:rsidRPr="007C751A">
        <w:rPr>
          <w:rFonts w:ascii="Times New Roman" w:hAnsi="Times New Roman" w:cs="Times New Roman"/>
          <w:sz w:val="28"/>
          <w:szCs w:val="28"/>
        </w:rPr>
        <w:t>музея, и портрета Владимира Токарева под названием «До</w:t>
      </w:r>
      <w:r>
        <w:rPr>
          <w:rFonts w:ascii="Times New Roman" w:hAnsi="Times New Roman" w:cs="Times New Roman"/>
          <w:sz w:val="28"/>
          <w:szCs w:val="28"/>
        </w:rPr>
        <w:t xml:space="preserve">горает камин» начал свою жизнь </w:t>
      </w:r>
      <w:r w:rsidR="006D40DA">
        <w:rPr>
          <w:rFonts w:ascii="Times New Roman" w:hAnsi="Times New Roman" w:cs="Times New Roman"/>
          <w:sz w:val="28"/>
          <w:szCs w:val="28"/>
        </w:rPr>
        <w:t>живописный отдел музея.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BD6" w:rsidRDefault="00EA6BD6" w:rsidP="00EA6B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BD6">
        <w:rPr>
          <w:rFonts w:ascii="Times New Roman" w:hAnsi="Times New Roman" w:cs="Times New Roman"/>
          <w:sz w:val="28"/>
          <w:szCs w:val="28"/>
        </w:rPr>
        <w:t xml:space="preserve">Меценатская деятельность не носила разовый характер и не проявлялась в случайных акциях. Свою значимость в национальной культуре меценатство утверждает лишь постоянством и системностью.  И в этом  все убедились, глядя на то, что делает Борис Николаевич для жителей и гостей земли Вышневолоцкой. Ведь он </w:t>
      </w:r>
      <w:r w:rsidR="006D40DA">
        <w:rPr>
          <w:rFonts w:ascii="Times New Roman" w:hAnsi="Times New Roman" w:cs="Times New Roman"/>
          <w:sz w:val="28"/>
          <w:szCs w:val="28"/>
        </w:rPr>
        <w:t>не только подарил музею картины(а их он подарил 22),</w:t>
      </w:r>
      <w:r w:rsidRPr="00EA6BD6">
        <w:rPr>
          <w:rFonts w:ascii="Times New Roman" w:hAnsi="Times New Roman" w:cs="Times New Roman"/>
          <w:sz w:val="28"/>
          <w:szCs w:val="28"/>
        </w:rPr>
        <w:t xml:space="preserve"> но и помог создать условия для того, чтобы их увидели посетители выставки – приобрёл подвесное устройство и панели для батарей системы отопления</w:t>
      </w:r>
      <w:r w:rsidRPr="00EA6BD6">
        <w:rPr>
          <w:sz w:val="28"/>
          <w:szCs w:val="28"/>
        </w:rPr>
        <w:t>.</w:t>
      </w:r>
    </w:p>
    <w:p w:rsidR="00EA6BD6" w:rsidRDefault="00EA6BD6" w:rsidP="00EA6B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D6" w:rsidRDefault="00EA6BD6" w:rsidP="00EA6B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D6" w:rsidRDefault="00EA6BD6" w:rsidP="00EA6B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5C5" w:rsidRDefault="00EA6BD6" w:rsidP="00EA6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4711700" cy="2505075"/>
            <wp:effectExtent l="19050" t="0" r="0" b="0"/>
            <wp:docPr id="5" name="Рисунок 4" descr="http://v.volochekadm.ru/gorod/upload/s_liybovi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.volochekadm.ru/gorod/upload/s_liyboviy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51" w:rsidRPr="007C751A" w:rsidRDefault="00921B51" w:rsidP="00EA6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56" w:rsidRDefault="00BF4998" w:rsidP="00BF6656">
      <w:pPr>
        <w:pStyle w:val="1"/>
        <w:spacing w:line="360" w:lineRule="auto"/>
        <w:ind w:firstLine="708"/>
        <w:jc w:val="both"/>
        <w:rPr>
          <w:b w:val="0"/>
          <w:sz w:val="28"/>
          <w:szCs w:val="28"/>
        </w:rPr>
      </w:pPr>
      <w:r w:rsidRPr="00BF6656">
        <w:rPr>
          <w:b w:val="0"/>
          <w:sz w:val="28"/>
          <w:szCs w:val="28"/>
        </w:rPr>
        <w:t>Худощавого телосложения  с небольшой бородкой и очень добрыми глазами на различных публичных мероприятиях старался быть где-то в сторонке, не привлекать к себе никакого внимания. Даже невооружённым глазом  было видно, как тяготит его быть на публике, слушать хвалебные речи в свой адрес. Он из той породы людей, которые не ради увековечения своего имени в истории заботятся о том, чтобы культурные ценности были доступны не только частным коллекционерам, но и всем, кого влечёт искусство.</w:t>
      </w:r>
      <w:r w:rsidR="003107FD" w:rsidRPr="00BF6656">
        <w:rPr>
          <w:b w:val="0"/>
          <w:sz w:val="28"/>
          <w:szCs w:val="28"/>
        </w:rPr>
        <w:t xml:space="preserve"> </w:t>
      </w:r>
      <w:r w:rsidR="00BF6656">
        <w:rPr>
          <w:b w:val="0"/>
          <w:sz w:val="28"/>
          <w:szCs w:val="28"/>
        </w:rPr>
        <w:t xml:space="preserve"> </w:t>
      </w:r>
      <w:r w:rsidR="007C3023">
        <w:rPr>
          <w:noProof/>
        </w:rPr>
        <w:drawing>
          <wp:inline distT="0" distB="0" distL="0" distR="0">
            <wp:extent cx="5940425" cy="3245644"/>
            <wp:effectExtent l="19050" t="0" r="3175" b="0"/>
            <wp:docPr id="7" name="Рисунок 7" descr="https://autotravel.ru/phalbum/10166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utotravel.ru/phalbum/10166/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51" w:rsidRDefault="00921B51" w:rsidP="00921B5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побуждает</w:t>
      </w:r>
      <w:r w:rsidRPr="00E035C5">
        <w:rPr>
          <w:sz w:val="28"/>
          <w:szCs w:val="28"/>
        </w:rPr>
        <w:t xml:space="preserve"> людей тратить огромные деньги на поддержку</w:t>
      </w:r>
      <w:r w:rsidR="008F789A">
        <w:rPr>
          <w:sz w:val="28"/>
          <w:szCs w:val="28"/>
        </w:rPr>
        <w:t xml:space="preserve"> художников, коллекционирование? </w:t>
      </w:r>
      <w:r w:rsidRPr="00E035C5">
        <w:rPr>
          <w:sz w:val="28"/>
          <w:szCs w:val="28"/>
        </w:rPr>
        <w:t>Одними руководит тщеславие, другими – выгода и любопытство, а</w:t>
      </w:r>
      <w:r>
        <w:rPr>
          <w:sz w:val="28"/>
          <w:szCs w:val="28"/>
        </w:rPr>
        <w:t xml:space="preserve"> мой дядя,</w:t>
      </w:r>
      <w:r w:rsidRPr="00E035C5">
        <w:rPr>
          <w:sz w:val="28"/>
          <w:szCs w:val="28"/>
        </w:rPr>
        <w:t xml:space="preserve"> Б.Н. Кузнецов, имея финансовую возможность, от чистого с</w:t>
      </w:r>
      <w:r w:rsidR="00A12552">
        <w:rPr>
          <w:sz w:val="28"/>
          <w:szCs w:val="28"/>
        </w:rPr>
        <w:t>ердца помогал</w:t>
      </w:r>
      <w:r w:rsidRPr="00E035C5">
        <w:rPr>
          <w:sz w:val="28"/>
          <w:szCs w:val="28"/>
        </w:rPr>
        <w:t xml:space="preserve"> мастерам кисти жить, музеям – пополнять свои фонды, а </w:t>
      </w:r>
      <w:r w:rsidR="00A12552">
        <w:rPr>
          <w:sz w:val="28"/>
          <w:szCs w:val="28"/>
        </w:rPr>
        <w:t>любителям искусства – наслаждать</w:t>
      </w:r>
      <w:r w:rsidRPr="00E035C5">
        <w:rPr>
          <w:sz w:val="28"/>
          <w:szCs w:val="28"/>
        </w:rPr>
        <w:t>ся великолепнейшими творениями художников.</w:t>
      </w:r>
    </w:p>
    <w:p w:rsidR="00EA6BD6" w:rsidRPr="00BF6656" w:rsidRDefault="00EA6BD6" w:rsidP="00EA6BD6">
      <w:pPr>
        <w:pStyle w:val="a5"/>
        <w:spacing w:line="360" w:lineRule="auto"/>
        <w:jc w:val="both"/>
        <w:rPr>
          <w:sz w:val="28"/>
          <w:szCs w:val="28"/>
        </w:rPr>
      </w:pPr>
    </w:p>
    <w:p w:rsidR="00BF4998" w:rsidRDefault="003107FD" w:rsidP="00E52E5E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35C5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3107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619375"/>
            <wp:effectExtent l="19050" t="0" r="0" b="0"/>
            <wp:docPr id="8" name="Рисунок 6" descr="&amp;Bcy;&amp;ocy;&amp;rcy;&amp;icy;&amp;scy; &amp;Ncy;&amp;icy;&amp;kcy;&amp;ocy;&amp;lcy;&amp;acy;&amp;iecy;&amp;vcy;&amp;icy;&amp;chcy; &amp;Kcy;&amp;ucy;&amp;zcy;&amp;ncy;&amp;iecy;&amp;tscy;&amp;ocy;&amp;vcy;, &amp;acy;&amp;rcy;&amp;khcy;&amp;icy;&amp;vcy;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Bcy;&amp;ocy;&amp;rcy;&amp;icy;&amp;scy; &amp;Ncy;&amp;icy;&amp;kcy;&amp;ocy;&amp;lcy;&amp;acy;&amp;iecy;&amp;vcy;&amp;icy;&amp;chcy; &amp;Kcy;&amp;ucy;&amp;zcy;&amp;ncy;&amp;iecy;&amp;tscy;&amp;ocy;&amp;vcy;, &amp;acy;&amp;rcy;&amp;khcy;&amp;icy;&amp;vcy; 0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BD6" w:rsidRDefault="00EA6BD6" w:rsidP="00E52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5C5" w:rsidRDefault="00E035C5" w:rsidP="00E035C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035C5">
        <w:rPr>
          <w:sz w:val="28"/>
          <w:szCs w:val="28"/>
        </w:rPr>
        <w:t>За п</w:t>
      </w:r>
      <w:r w:rsidR="00A12552">
        <w:rPr>
          <w:sz w:val="28"/>
          <w:szCs w:val="28"/>
        </w:rPr>
        <w:t>ятнадцать лет фирма «Мир школы»,</w:t>
      </w:r>
      <w:r w:rsidR="008F789A">
        <w:rPr>
          <w:sz w:val="28"/>
          <w:szCs w:val="28"/>
        </w:rPr>
        <w:t xml:space="preserve"> </w:t>
      </w:r>
      <w:r w:rsidR="00A12552">
        <w:rPr>
          <w:sz w:val="28"/>
          <w:szCs w:val="28"/>
        </w:rPr>
        <w:t xml:space="preserve">директором которой был Борис Николаевич,  </w:t>
      </w:r>
      <w:r w:rsidRPr="00E035C5">
        <w:rPr>
          <w:sz w:val="28"/>
          <w:szCs w:val="28"/>
        </w:rPr>
        <w:t xml:space="preserve">укомплектовала десятки средних школ и детских садов во всех уголках нашей страны: в Шушенском, Великом Устюге, Горноалтайске... А ещё новая школа и два детских сада в разрушенном Цхинвали и, конечно, в Москве и Московской области. Примечательно то, что в них малыши и школьники имеют возможность знакомиться с творчеством российских художников, чьи имена связаны с Академической дачей – живописные полотна, </w:t>
      </w:r>
      <w:r w:rsidR="00A12552">
        <w:rPr>
          <w:sz w:val="28"/>
          <w:szCs w:val="28"/>
        </w:rPr>
        <w:t xml:space="preserve"> до настоящего времени </w:t>
      </w:r>
      <w:r w:rsidRPr="00E035C5">
        <w:rPr>
          <w:sz w:val="28"/>
          <w:szCs w:val="28"/>
        </w:rPr>
        <w:t xml:space="preserve">украшающие образовательные заведения, </w:t>
      </w:r>
      <w:r w:rsidRPr="00E035C5">
        <w:rPr>
          <w:b/>
          <w:sz w:val="28"/>
          <w:szCs w:val="28"/>
        </w:rPr>
        <w:t>подарок</w:t>
      </w:r>
      <w:r w:rsidRPr="00E035C5">
        <w:rPr>
          <w:sz w:val="28"/>
          <w:szCs w:val="28"/>
        </w:rPr>
        <w:t xml:space="preserve"> Б.Кузнецова.</w:t>
      </w:r>
    </w:p>
    <w:p w:rsidR="00E035C5" w:rsidRPr="00E035C5" w:rsidRDefault="00E035C5" w:rsidP="00E035C5">
      <w:pPr>
        <w:pStyle w:val="a5"/>
        <w:spacing w:line="360" w:lineRule="auto"/>
        <w:jc w:val="both"/>
        <w:rPr>
          <w:sz w:val="28"/>
          <w:szCs w:val="28"/>
        </w:rPr>
      </w:pPr>
    </w:p>
    <w:p w:rsidR="00E52E5E" w:rsidRDefault="00F54F4D" w:rsidP="00F54F4D">
      <w:pPr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54F4D">
        <w:rPr>
          <w:rFonts w:ascii="Times New Roman" w:hAnsi="Times New Roman" w:cs="Times New Roman"/>
          <w:spacing w:val="-4"/>
          <w:sz w:val="28"/>
          <w:szCs w:val="28"/>
        </w:rPr>
        <w:t>Все добрые дела делались им без шума и помпы, так естественно, что можно было верить – он получает столько же, сколько отдает. Человек, открывший немало новых страниц в истории малой родины, Борис Николаевич сплотил вокруг себя вышневолоцких и удомельских краеведов, создав новое краеведческое общество, учредил газету «Наследие Вышневолоцкого уезда», в которой получили возможность печататься сотрудники музея, долгие годы работавшие «в стол», и даже платил небольшие гонорары своим корреспондентам. Вступительную статью в первом номере газеты он озаглавил: «Свершилось то, к чему я так долго шел…»</w:t>
      </w:r>
    </w:p>
    <w:p w:rsidR="00DC35B7" w:rsidRPr="00DC35B7" w:rsidRDefault="00DC35B7" w:rsidP="00DC35B7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DC35B7">
        <w:rPr>
          <w:sz w:val="28"/>
          <w:szCs w:val="28"/>
        </w:rPr>
        <w:t>В течение многи</w:t>
      </w:r>
      <w:r>
        <w:rPr>
          <w:sz w:val="28"/>
          <w:szCs w:val="28"/>
        </w:rPr>
        <w:t>х лет мой дядя</w:t>
      </w:r>
      <w:r w:rsidRPr="00DC35B7">
        <w:rPr>
          <w:sz w:val="28"/>
          <w:szCs w:val="28"/>
        </w:rPr>
        <w:t xml:space="preserve"> регулярн</w:t>
      </w:r>
      <w:r>
        <w:rPr>
          <w:sz w:val="28"/>
          <w:szCs w:val="28"/>
        </w:rPr>
        <w:t>о приезжал на свою малую родину в Вышний Волочек.</w:t>
      </w:r>
      <w:r w:rsidRPr="00DC35B7">
        <w:rPr>
          <w:sz w:val="28"/>
          <w:szCs w:val="28"/>
        </w:rPr>
        <w:t xml:space="preserve"> Объездив весь обширный вышневолоцко-удоме</w:t>
      </w:r>
      <w:r>
        <w:rPr>
          <w:sz w:val="28"/>
          <w:szCs w:val="28"/>
        </w:rPr>
        <w:t>льский край, знал его «изнутри». П</w:t>
      </w:r>
      <w:r w:rsidRPr="00DC35B7">
        <w:rPr>
          <w:sz w:val="28"/>
          <w:szCs w:val="28"/>
        </w:rPr>
        <w:t>ознакомился с интересными л</w:t>
      </w:r>
      <w:r>
        <w:rPr>
          <w:sz w:val="28"/>
          <w:szCs w:val="28"/>
        </w:rPr>
        <w:t xml:space="preserve">юдьми среди них – </w:t>
      </w:r>
      <w:r w:rsidRPr="00DC35B7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художники</w:t>
      </w:r>
      <w:r w:rsidRPr="00DC35B7">
        <w:rPr>
          <w:sz w:val="28"/>
          <w:szCs w:val="28"/>
        </w:rPr>
        <w:t xml:space="preserve"> «Академички», вышневолоцкие и удомельские краеведы Рудий Матюнин, Евгений Ступкин, Дмитрий Подушков… В числе его хороших друзей были академик Российской академии наук, ученый с мировым именем Борис Соколов, академик Российской академии естественных наук Олег Сорохтин. А сколько новых людей он «открыл», привел в музей, в котором по праву считался уже внештатным сотрудником!</w:t>
      </w:r>
    </w:p>
    <w:p w:rsidR="00DC35B7" w:rsidRDefault="00DC35B7" w:rsidP="00DC35B7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DC35B7">
        <w:rPr>
          <w:sz w:val="28"/>
          <w:szCs w:val="28"/>
        </w:rPr>
        <w:t>Об удивительной скромности мецената вспоминают все, кто его знал. Он мало рассказывал о себе, не требовал какого-то особенного внимания и благодарности. Но его благодарят сейчас, глядя на выразительные диорамы отдела природы, на живописные полотна, которых Борисом Николаевичем подарено музею более тридцати, и даже на двух старичков – садовые скульптуры, заказанные для собственной дачи и поставленные в музее сначала на время, а затем навсегда, потому что очень уж красиво они здесь смотрятся… И становится вдруг понятно, что ничего не значат личные богатства, не приносящие никому радости, а добрые дела – это лучшая память, которую может оставить после себя человек.</w:t>
      </w:r>
    </w:p>
    <w:p w:rsidR="0002319A" w:rsidRDefault="0002319A" w:rsidP="00DC35B7">
      <w:pPr>
        <w:pStyle w:val="a6"/>
        <w:spacing w:line="360" w:lineRule="auto"/>
        <w:ind w:firstLine="708"/>
        <w:jc w:val="both"/>
        <w:rPr>
          <w:sz w:val="28"/>
          <w:szCs w:val="28"/>
        </w:rPr>
      </w:pPr>
    </w:p>
    <w:p w:rsidR="00DC35B7" w:rsidRPr="00F54F4D" w:rsidRDefault="00DC35B7" w:rsidP="00F54F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2EE" w:rsidRDefault="00EE5D8E" w:rsidP="00E52E5E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</w:p>
    <w:p w:rsidR="00BB52EE" w:rsidRDefault="00BB52EE" w:rsidP="00E52E5E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B52EE" w:rsidRDefault="00BB52EE" w:rsidP="00E52E5E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B52EE" w:rsidRDefault="00BB52EE" w:rsidP="00E52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2EE" w:rsidRDefault="00BB52EE" w:rsidP="00E52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E5E" w:rsidRDefault="00E52E5E" w:rsidP="00D57C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E5E" w:rsidRPr="00D57C7B" w:rsidRDefault="00E52E5E" w:rsidP="00D57C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5C5" w:rsidRDefault="00E035C5" w:rsidP="00E035C5">
      <w:pPr>
        <w:pStyle w:val="a5"/>
      </w:pPr>
    </w:p>
    <w:p w:rsidR="00D11EAD" w:rsidRDefault="00D11EAD" w:rsidP="00D11EAD">
      <w:pPr>
        <w:pStyle w:val="a5"/>
      </w:pPr>
    </w:p>
    <w:p w:rsidR="00444E49" w:rsidRDefault="00444E49"/>
    <w:p w:rsidR="00D11EAD" w:rsidRDefault="00D11EAD"/>
    <w:sectPr w:rsidR="00D11EAD" w:rsidSect="00444E49">
      <w:pgSz w:w="11906" w:h="16838"/>
      <w:pgMar w:top="1134" w:right="850" w:bottom="1134" w:left="1701" w:header="708" w:footer="708" w:gutter="0"/>
      <w:pgBorders w:offsetFrom="page">
        <w:top w:val="single" w:sz="4" w:space="24" w:color="8064A2" w:themeColor="accent4"/>
        <w:left w:val="single" w:sz="4" w:space="24" w:color="8064A2" w:themeColor="accent4"/>
        <w:bottom w:val="single" w:sz="4" w:space="24" w:color="8064A2" w:themeColor="accent4"/>
        <w:right w:val="single" w:sz="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49"/>
    <w:rsid w:val="000201AC"/>
    <w:rsid w:val="0002319A"/>
    <w:rsid w:val="003107FD"/>
    <w:rsid w:val="003A541D"/>
    <w:rsid w:val="003B1FCF"/>
    <w:rsid w:val="00412FF4"/>
    <w:rsid w:val="00444E49"/>
    <w:rsid w:val="005668CE"/>
    <w:rsid w:val="00651ACF"/>
    <w:rsid w:val="006D40DA"/>
    <w:rsid w:val="007C3023"/>
    <w:rsid w:val="007C751A"/>
    <w:rsid w:val="007D5443"/>
    <w:rsid w:val="008F789A"/>
    <w:rsid w:val="00921B51"/>
    <w:rsid w:val="00A12552"/>
    <w:rsid w:val="00A223D4"/>
    <w:rsid w:val="00AE4179"/>
    <w:rsid w:val="00B412AA"/>
    <w:rsid w:val="00BB52EE"/>
    <w:rsid w:val="00BF4998"/>
    <w:rsid w:val="00BF6656"/>
    <w:rsid w:val="00C8155E"/>
    <w:rsid w:val="00CB1BDC"/>
    <w:rsid w:val="00D11EAD"/>
    <w:rsid w:val="00D57C7B"/>
    <w:rsid w:val="00D93F77"/>
    <w:rsid w:val="00DC35B7"/>
    <w:rsid w:val="00E035C5"/>
    <w:rsid w:val="00E0523C"/>
    <w:rsid w:val="00E52E5E"/>
    <w:rsid w:val="00EA6BD6"/>
    <w:rsid w:val="00EE5D8E"/>
    <w:rsid w:val="00F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6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a"/>
    <w:basedOn w:val="a"/>
    <w:rsid w:val="00DC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6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a"/>
    <w:basedOn w:val="a"/>
    <w:rsid w:val="00DC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12</cp:lastModifiedBy>
  <cp:revision>2</cp:revision>
  <dcterms:created xsi:type="dcterms:W3CDTF">2015-09-18T10:11:00Z</dcterms:created>
  <dcterms:modified xsi:type="dcterms:W3CDTF">2015-09-18T10:11:00Z</dcterms:modified>
</cp:coreProperties>
</file>